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48DA" w14:textId="5AFBA740" w:rsidR="00EC1B2D" w:rsidRDefault="00EC1B2D" w:rsidP="00EC1B2D">
      <w:pPr>
        <w:spacing w:line="276" w:lineRule="auto"/>
        <w:jc w:val="right"/>
        <w:rPr>
          <w:rFonts w:ascii="Arial" w:eastAsia="Arial" w:hAnsi="Arial" w:cs="Arial"/>
          <w:b/>
          <w:lang w:val="es-CO" w:eastAsia="es-CO"/>
        </w:rPr>
      </w:pPr>
      <w:r>
        <w:rPr>
          <w:rFonts w:ascii="Arial" w:eastAsia="Arial" w:hAnsi="Arial" w:cs="Arial"/>
          <w:b/>
          <w:lang w:val="es-CO" w:eastAsia="es-CO"/>
        </w:rPr>
        <w:t>27 de septiembre de 2023</w:t>
      </w:r>
    </w:p>
    <w:p w14:paraId="202216B1" w14:textId="77777777" w:rsidR="00841B6F" w:rsidRDefault="00841B6F" w:rsidP="00EC1B2D">
      <w:pPr>
        <w:spacing w:line="276" w:lineRule="auto"/>
        <w:jc w:val="right"/>
        <w:rPr>
          <w:rFonts w:ascii="Arial" w:eastAsia="Arial" w:hAnsi="Arial" w:cs="Arial"/>
          <w:b/>
          <w:lang w:val="es-CO" w:eastAsia="es-CO"/>
        </w:rPr>
      </w:pPr>
    </w:p>
    <w:p w14:paraId="7911E65D" w14:textId="77777777" w:rsidR="00C83032" w:rsidRDefault="00C83032" w:rsidP="00C83032">
      <w:pPr>
        <w:ind w:left="708" w:hanging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APERTURA TOTAL DEL </w:t>
      </w:r>
      <w:r w:rsidRPr="00D3291E">
        <w:rPr>
          <w:rFonts w:ascii="Arial" w:hAnsi="Arial" w:cs="Arial"/>
          <w:b/>
          <w:bCs/>
          <w:color w:val="000000"/>
        </w:rPr>
        <w:t>TRAMO 2B METROPLÚS ENVIGADO</w:t>
      </w:r>
    </w:p>
    <w:p w14:paraId="3EBF712D" w14:textId="77777777" w:rsidR="00C83032" w:rsidRDefault="00C83032" w:rsidP="00C83032">
      <w:pPr>
        <w:ind w:left="708" w:hanging="708"/>
        <w:jc w:val="center"/>
        <w:rPr>
          <w:rFonts w:ascii="Arial" w:hAnsi="Arial" w:cs="Arial"/>
          <w:color w:val="000000"/>
        </w:rPr>
      </w:pPr>
    </w:p>
    <w:p w14:paraId="51659AB2" w14:textId="7208B640" w:rsidR="00C83032" w:rsidRPr="00686548" w:rsidRDefault="00C83032" w:rsidP="00C83032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DB1820">
        <w:rPr>
          <w:rFonts w:ascii="Arial" w:hAnsi="Arial" w:cs="Arial"/>
          <w:b/>
          <w:bCs/>
          <w:i/>
          <w:iCs/>
        </w:rPr>
        <w:t xml:space="preserve">Con la culminación de las últimas obras entre la calle 25B Sur </w:t>
      </w:r>
      <w:r>
        <w:rPr>
          <w:rFonts w:ascii="Arial" w:hAnsi="Arial" w:cs="Arial"/>
          <w:b/>
          <w:bCs/>
          <w:i/>
          <w:iCs/>
        </w:rPr>
        <w:t>(</w:t>
      </w:r>
      <w:r w:rsidRPr="00DB1820">
        <w:rPr>
          <w:rFonts w:ascii="Arial" w:hAnsi="Arial" w:cs="Arial"/>
          <w:b/>
          <w:bCs/>
          <w:i/>
          <w:iCs/>
        </w:rPr>
        <w:t>Pecositas</w:t>
      </w:r>
      <w:r>
        <w:rPr>
          <w:rFonts w:ascii="Arial" w:hAnsi="Arial" w:cs="Arial"/>
          <w:b/>
          <w:bCs/>
          <w:i/>
          <w:iCs/>
        </w:rPr>
        <w:t>)</w:t>
      </w:r>
      <w:r w:rsidRPr="00DB1820">
        <w:rPr>
          <w:rFonts w:ascii="Arial" w:hAnsi="Arial" w:cs="Arial"/>
          <w:b/>
          <w:bCs/>
          <w:i/>
          <w:iCs/>
        </w:rPr>
        <w:t xml:space="preserve"> y la calle 29A Sur </w:t>
      </w:r>
      <w:r>
        <w:rPr>
          <w:rFonts w:ascii="Arial" w:hAnsi="Arial" w:cs="Arial"/>
          <w:b/>
          <w:bCs/>
          <w:i/>
          <w:iCs/>
        </w:rPr>
        <w:t>(</w:t>
      </w:r>
      <w:r w:rsidRPr="00DB1820">
        <w:rPr>
          <w:rFonts w:ascii="Arial" w:hAnsi="Arial" w:cs="Arial"/>
          <w:b/>
          <w:bCs/>
          <w:i/>
          <w:iCs/>
        </w:rPr>
        <w:t>Palogrande</w:t>
      </w:r>
      <w:r>
        <w:rPr>
          <w:rFonts w:ascii="Arial" w:hAnsi="Arial" w:cs="Arial"/>
          <w:b/>
          <w:bCs/>
          <w:i/>
          <w:iCs/>
        </w:rPr>
        <w:t>)</w:t>
      </w:r>
      <w:r w:rsidRPr="00DB1820">
        <w:rPr>
          <w:rFonts w:ascii="Arial" w:hAnsi="Arial" w:cs="Arial"/>
          <w:b/>
          <w:bCs/>
          <w:i/>
          <w:iCs/>
        </w:rPr>
        <w:t xml:space="preserve"> se dará apertura a la </w:t>
      </w:r>
      <w:r w:rsidRPr="00DB1820">
        <w:rPr>
          <w:rFonts w:ascii="Arial" w:hAnsi="Arial" w:cs="Arial"/>
          <w:b/>
          <w:bCs/>
          <w:i/>
          <w:iCs/>
          <w:color w:val="222222"/>
          <w:lang w:val="es-ES"/>
        </w:rPr>
        <w:t>doble calzada de 315 mt de longitud</w:t>
      </w:r>
      <w:r>
        <w:rPr>
          <w:rFonts w:ascii="Arial" w:hAnsi="Arial" w:cs="Arial"/>
        </w:rPr>
        <w:t>.</w:t>
      </w:r>
    </w:p>
    <w:p w14:paraId="41EC8637" w14:textId="77777777" w:rsidR="00C83032" w:rsidRPr="0097535C" w:rsidRDefault="00C83032" w:rsidP="00C83032">
      <w:pPr>
        <w:shd w:val="clear" w:color="auto" w:fill="FFFFFF"/>
        <w:jc w:val="both"/>
        <w:rPr>
          <w:rFonts w:ascii="Arial" w:hAnsi="Arial" w:cs="Arial"/>
          <w:b/>
          <w:bCs/>
          <w:i/>
          <w:iCs/>
        </w:rPr>
      </w:pPr>
    </w:p>
    <w:p w14:paraId="29E5C6DF" w14:textId="77777777" w:rsidR="00C83032" w:rsidRDefault="00C83032" w:rsidP="00C83032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 mejoramiento de la movilidad vehicular y la renovación del espacio público, son parte de los beneficios que trae este proyecto a los habitantes del sur del Valle de Aburrá.</w:t>
      </w:r>
    </w:p>
    <w:p w14:paraId="6F0B1926" w14:textId="77777777" w:rsidR="00C83032" w:rsidRDefault="00C83032" w:rsidP="00C83032">
      <w:pPr>
        <w:pStyle w:val="Prrafodelista"/>
        <w:shd w:val="clear" w:color="auto" w:fill="FFFFFF"/>
        <w:rPr>
          <w:rFonts w:ascii="Arial" w:hAnsi="Arial" w:cs="Arial"/>
          <w:b/>
          <w:bCs/>
          <w:i/>
          <w:iCs/>
        </w:rPr>
      </w:pPr>
    </w:p>
    <w:p w14:paraId="17D0B33B" w14:textId="77777777" w:rsidR="00C83032" w:rsidRPr="00DB1820" w:rsidRDefault="00C83032" w:rsidP="00C83032">
      <w:pPr>
        <w:ind w:left="708"/>
        <w:jc w:val="both"/>
        <w:rPr>
          <w:rFonts w:ascii="Arial" w:hAnsi="Arial" w:cs="Arial"/>
          <w:color w:val="000000"/>
        </w:rPr>
      </w:pPr>
      <w:r w:rsidRPr="00EC1B2D">
        <w:rPr>
          <w:rFonts w:ascii="Arial" w:hAnsi="Arial" w:cs="Arial"/>
          <w:color w:val="000000"/>
        </w:rPr>
        <w:t xml:space="preserve">La Alcaldía de Envigado y Metroplús S.A. dieron apertura total al Tramo 2B, el cual culminó sus obras entre Pecositas y Palogrande, completando así </w:t>
      </w:r>
      <w:r>
        <w:rPr>
          <w:rFonts w:ascii="Arial" w:hAnsi="Arial" w:cs="Arial"/>
          <w:color w:val="000000"/>
        </w:rPr>
        <w:t>parte de</w:t>
      </w:r>
      <w:r w:rsidRPr="00EC1B2D">
        <w:rPr>
          <w:rFonts w:ascii="Arial" w:hAnsi="Arial" w:cs="Arial"/>
          <w:color w:val="000000"/>
        </w:rPr>
        <w:t xml:space="preserve">l corredor </w:t>
      </w:r>
      <w:r>
        <w:rPr>
          <w:rFonts w:ascii="Arial" w:hAnsi="Arial" w:cs="Arial"/>
          <w:color w:val="000000"/>
        </w:rPr>
        <w:t>que tiene una longitud total de</w:t>
      </w:r>
      <w:r w:rsidRPr="00EC1B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3.7 km en</w:t>
      </w:r>
      <w:r>
        <w:rPr>
          <w:rFonts w:ascii="Arial" w:hAnsi="Arial" w:cs="Arial"/>
        </w:rPr>
        <w:t xml:space="preserve"> </w:t>
      </w:r>
      <w:r w:rsidRPr="00841B6F">
        <w:rPr>
          <w:rFonts w:ascii="Arial" w:hAnsi="Arial" w:cs="Arial"/>
        </w:rPr>
        <w:t>la Carrera 43</w:t>
      </w:r>
      <w:r>
        <w:rPr>
          <w:rFonts w:ascii="Arial" w:hAnsi="Arial" w:cs="Arial"/>
        </w:rPr>
        <w:t>A,</w:t>
      </w:r>
      <w:r w:rsidRPr="00841B6F">
        <w:rPr>
          <w:rFonts w:ascii="Arial" w:hAnsi="Arial" w:cs="Arial"/>
        </w:rPr>
        <w:t xml:space="preserve"> desde la calle 50 sur hasta </w:t>
      </w:r>
      <w:r>
        <w:rPr>
          <w:rFonts w:ascii="Arial" w:hAnsi="Arial" w:cs="Arial"/>
        </w:rPr>
        <w:t>calle 21 sur</w:t>
      </w:r>
      <w:r w:rsidRPr="00841B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cual</w:t>
      </w:r>
      <w:r w:rsidRPr="00841B6F">
        <w:rPr>
          <w:rFonts w:ascii="Arial" w:hAnsi="Arial" w:cs="Arial"/>
        </w:rPr>
        <w:t xml:space="preserve"> comprende una doble calzada</w:t>
      </w:r>
      <w:r>
        <w:rPr>
          <w:rFonts w:ascii="Arial" w:hAnsi="Arial" w:cs="Arial"/>
        </w:rPr>
        <w:t>, cada una</w:t>
      </w:r>
      <w:r w:rsidRPr="00841B6F">
        <w:rPr>
          <w:rFonts w:ascii="Arial" w:hAnsi="Arial" w:cs="Arial"/>
        </w:rPr>
        <w:t xml:space="preserve"> con 3 carriles</w:t>
      </w:r>
      <w:r>
        <w:rPr>
          <w:rFonts w:ascii="Arial" w:hAnsi="Arial" w:cs="Arial"/>
        </w:rPr>
        <w:t xml:space="preserve">, uno </w:t>
      </w:r>
      <w:r w:rsidRPr="00841B6F">
        <w:rPr>
          <w:rFonts w:ascii="Arial" w:hAnsi="Arial" w:cs="Arial"/>
        </w:rPr>
        <w:t xml:space="preserve">central para el </w:t>
      </w:r>
      <w:r>
        <w:rPr>
          <w:rFonts w:ascii="Arial" w:hAnsi="Arial" w:cs="Arial"/>
        </w:rPr>
        <w:t xml:space="preserve">futuro </w:t>
      </w:r>
      <w:r w:rsidRPr="00841B6F">
        <w:rPr>
          <w:rFonts w:ascii="Arial" w:hAnsi="Arial" w:cs="Arial"/>
        </w:rPr>
        <w:t>Sistema Metroplús.</w:t>
      </w:r>
    </w:p>
    <w:p w14:paraId="3C788B9E" w14:textId="77777777" w:rsidR="00C83032" w:rsidRPr="00EC1B2D" w:rsidRDefault="00C83032" w:rsidP="00C83032">
      <w:pPr>
        <w:pStyle w:val="Prrafodelista"/>
        <w:jc w:val="both"/>
        <w:rPr>
          <w:rFonts w:ascii="Arial" w:hAnsi="Arial" w:cs="Arial"/>
        </w:rPr>
      </w:pPr>
    </w:p>
    <w:p w14:paraId="7790F42D" w14:textId="77777777" w:rsidR="00C83032" w:rsidRPr="00EC1B2D" w:rsidRDefault="00C83032" w:rsidP="00C83032">
      <w:pPr>
        <w:pStyle w:val="Prrafodelista"/>
        <w:jc w:val="both"/>
        <w:rPr>
          <w:rFonts w:ascii="Arial" w:hAnsi="Arial" w:cs="Arial"/>
        </w:rPr>
      </w:pPr>
      <w:r w:rsidRPr="00EC1B2D">
        <w:rPr>
          <w:rFonts w:ascii="Arial" w:hAnsi="Arial" w:cs="Arial"/>
          <w:color w:val="000000"/>
        </w:rPr>
        <w:t>La culminación de este tramo</w:t>
      </w:r>
      <w:r>
        <w:rPr>
          <w:rFonts w:ascii="Arial" w:hAnsi="Arial" w:cs="Arial"/>
          <w:color w:val="000000"/>
        </w:rPr>
        <w:t>,</w:t>
      </w:r>
      <w:r w:rsidRPr="00EC1B2D">
        <w:rPr>
          <w:rFonts w:ascii="Arial" w:hAnsi="Arial" w:cs="Arial"/>
          <w:color w:val="000000"/>
        </w:rPr>
        <w:t xml:space="preserve"> inició el 3 de noviembre de 2022, </w:t>
      </w:r>
      <w:r>
        <w:rPr>
          <w:rFonts w:ascii="Arial" w:hAnsi="Arial" w:cs="Arial"/>
          <w:color w:val="000000"/>
        </w:rPr>
        <w:t xml:space="preserve">su obra </w:t>
      </w:r>
      <w:r w:rsidRPr="00EC1B2D">
        <w:rPr>
          <w:rFonts w:ascii="Arial" w:hAnsi="Arial" w:cs="Arial"/>
          <w:color w:val="000000"/>
        </w:rPr>
        <w:t xml:space="preserve">tuvo un valor de </w:t>
      </w:r>
      <w:r w:rsidRPr="00EC1B2D">
        <w:rPr>
          <w:rFonts w:ascii="Arial" w:hAnsi="Arial" w:cs="Arial"/>
          <w:b/>
          <w:bCs/>
          <w:color w:val="000000"/>
        </w:rPr>
        <w:t>$8.100</w:t>
      </w:r>
      <w:r w:rsidRPr="00EC1B2D">
        <w:rPr>
          <w:rFonts w:ascii="Arial" w:hAnsi="Arial" w:cs="Arial"/>
          <w:color w:val="000000"/>
        </w:rPr>
        <w:t xml:space="preserve"> millones aproximadamente y la interventoría de </w:t>
      </w:r>
      <w:r w:rsidRPr="00EC1B2D">
        <w:rPr>
          <w:rFonts w:ascii="Arial" w:hAnsi="Arial" w:cs="Arial"/>
          <w:b/>
          <w:bCs/>
          <w:color w:val="000000"/>
        </w:rPr>
        <w:t>$1.</w:t>
      </w:r>
      <w:r>
        <w:rPr>
          <w:rFonts w:ascii="Arial" w:hAnsi="Arial" w:cs="Arial"/>
          <w:b/>
          <w:bCs/>
          <w:color w:val="000000"/>
        </w:rPr>
        <w:t xml:space="preserve">288 </w:t>
      </w:r>
      <w:r>
        <w:rPr>
          <w:rFonts w:ascii="Arial" w:hAnsi="Arial" w:cs="Arial"/>
          <w:color w:val="000000"/>
        </w:rPr>
        <w:t>millones</w:t>
      </w:r>
      <w:r w:rsidRPr="00EC1B2D">
        <w:rPr>
          <w:rFonts w:ascii="Arial" w:hAnsi="Arial" w:cs="Arial"/>
          <w:b/>
          <w:bCs/>
          <w:color w:val="000000"/>
        </w:rPr>
        <w:t xml:space="preserve">, </w:t>
      </w:r>
      <w:r w:rsidRPr="0097535C">
        <w:rPr>
          <w:rFonts w:ascii="Arial" w:hAnsi="Arial" w:cs="Arial"/>
          <w:color w:val="000000"/>
        </w:rPr>
        <w:t>lo que permitió el desarrollo de un proyecto integral en</w:t>
      </w:r>
      <w:r>
        <w:rPr>
          <w:rFonts w:ascii="Arial" w:hAnsi="Arial" w:cs="Arial"/>
        </w:rPr>
        <w:t xml:space="preserve"> el que </w:t>
      </w:r>
      <w:r w:rsidRPr="00EC1B2D">
        <w:rPr>
          <w:rFonts w:ascii="Arial" w:hAnsi="Arial" w:cs="Arial"/>
        </w:rPr>
        <w:t xml:space="preserve">se sembraron </w:t>
      </w:r>
      <w:r>
        <w:rPr>
          <w:rFonts w:ascii="Arial" w:hAnsi="Arial" w:cs="Arial"/>
        </w:rPr>
        <w:t>83</w:t>
      </w:r>
      <w:r w:rsidRPr="00EC1B2D">
        <w:rPr>
          <w:rFonts w:ascii="Arial" w:hAnsi="Arial" w:cs="Arial"/>
        </w:rPr>
        <w:t xml:space="preserve"> árboles y se intervinieron 1.575 m2 de espacio público, </w:t>
      </w:r>
      <w:r>
        <w:rPr>
          <w:rFonts w:ascii="Arial" w:hAnsi="Arial" w:cs="Arial"/>
        </w:rPr>
        <w:t>con renovación</w:t>
      </w:r>
      <w:r w:rsidRPr="00EC1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EC1B2D">
        <w:rPr>
          <w:rFonts w:ascii="Arial" w:hAnsi="Arial" w:cs="Arial"/>
        </w:rPr>
        <w:t>construcción de andenes</w:t>
      </w:r>
      <w:r>
        <w:rPr>
          <w:rFonts w:ascii="Arial" w:hAnsi="Arial" w:cs="Arial"/>
        </w:rPr>
        <w:t xml:space="preserve">, cambio del separador central, </w:t>
      </w:r>
      <w:r w:rsidRPr="00EC1B2D">
        <w:rPr>
          <w:rFonts w:ascii="Arial" w:hAnsi="Arial" w:cs="Arial"/>
        </w:rPr>
        <w:t>contenedores de raíz y jardineras</w:t>
      </w:r>
      <w:r>
        <w:rPr>
          <w:rFonts w:ascii="Arial" w:hAnsi="Arial" w:cs="Arial"/>
        </w:rPr>
        <w:t>;</w:t>
      </w:r>
      <w:r w:rsidRPr="00EC1B2D">
        <w:rPr>
          <w:rFonts w:ascii="Arial" w:hAnsi="Arial" w:cs="Arial"/>
        </w:rPr>
        <w:t xml:space="preserve"> se culminó la instalación de las redes de telecomunicaciones</w:t>
      </w:r>
      <w:r>
        <w:rPr>
          <w:rFonts w:ascii="Arial" w:hAnsi="Arial" w:cs="Arial"/>
        </w:rPr>
        <w:t xml:space="preserve">, </w:t>
      </w:r>
      <w:r w:rsidRPr="00EC1B2D">
        <w:rPr>
          <w:rFonts w:ascii="Arial" w:hAnsi="Arial" w:cs="Arial"/>
        </w:rPr>
        <w:t>acueducto, alcantarillado</w:t>
      </w:r>
      <w:r>
        <w:rPr>
          <w:rFonts w:ascii="Arial" w:hAnsi="Arial" w:cs="Arial"/>
        </w:rPr>
        <w:t xml:space="preserve">, energía </w:t>
      </w:r>
      <w:r w:rsidRPr="00EC1B2D">
        <w:rPr>
          <w:rFonts w:ascii="Arial" w:hAnsi="Arial" w:cs="Arial"/>
        </w:rPr>
        <w:t>y gas; así mismo, se hizo cambio de la estructura de pavimento y la instalación de más de mil metros cúbicos de capa asfáltica</w:t>
      </w:r>
      <w:r>
        <w:rPr>
          <w:rFonts w:ascii="Arial" w:hAnsi="Arial" w:cs="Arial"/>
        </w:rPr>
        <w:t xml:space="preserve"> y </w:t>
      </w:r>
      <w:r w:rsidRPr="00EC1B2D">
        <w:rPr>
          <w:rFonts w:ascii="Arial" w:hAnsi="Arial" w:cs="Arial"/>
        </w:rPr>
        <w:t>la renovación del alumbrado público</w:t>
      </w:r>
      <w:r>
        <w:rPr>
          <w:rFonts w:ascii="Arial" w:hAnsi="Arial" w:cs="Arial"/>
        </w:rPr>
        <w:t xml:space="preserve"> del corredor,</w:t>
      </w:r>
      <w:r w:rsidRPr="00EC1B2D">
        <w:rPr>
          <w:rFonts w:ascii="Arial" w:hAnsi="Arial" w:cs="Arial"/>
        </w:rPr>
        <w:t xml:space="preserve"> con tecnología LED e instalación de 28 luminarias.</w:t>
      </w:r>
    </w:p>
    <w:p w14:paraId="0EF46301" w14:textId="77777777" w:rsidR="00C83032" w:rsidRPr="00EC1B2D" w:rsidRDefault="00C83032" w:rsidP="00C83032">
      <w:pPr>
        <w:pStyle w:val="Prrafodelista"/>
        <w:jc w:val="both"/>
        <w:rPr>
          <w:rFonts w:ascii="Arial" w:hAnsi="Arial" w:cs="Arial"/>
        </w:rPr>
      </w:pPr>
    </w:p>
    <w:p w14:paraId="2AED00DF" w14:textId="471E78E2" w:rsidR="00EC1B2D" w:rsidRPr="00C83032" w:rsidRDefault="00C83032" w:rsidP="00C83032">
      <w:pPr>
        <w:pStyle w:val="Prrafodelista"/>
        <w:jc w:val="both"/>
        <w:rPr>
          <w:rFonts w:ascii="Arial" w:hAnsi="Arial" w:cs="Arial"/>
        </w:rPr>
      </w:pPr>
      <w:r w:rsidRPr="00EC1B2D">
        <w:rPr>
          <w:rFonts w:ascii="Arial" w:hAnsi="Arial" w:cs="Arial"/>
        </w:rPr>
        <w:t>“</w:t>
      </w:r>
      <w:r w:rsidRPr="00EC1B2D">
        <w:rPr>
          <w:rFonts w:ascii="Arial" w:hAnsi="Arial" w:cs="Arial"/>
          <w:i/>
          <w:iCs/>
        </w:rPr>
        <w:t xml:space="preserve">Esta obra trae grandes beneficios, </w:t>
      </w:r>
      <w:r>
        <w:rPr>
          <w:rFonts w:ascii="Arial" w:hAnsi="Arial" w:cs="Arial"/>
          <w:i/>
          <w:iCs/>
        </w:rPr>
        <w:t xml:space="preserve">pues </w:t>
      </w:r>
      <w:r w:rsidRPr="00EC1B2D">
        <w:rPr>
          <w:rFonts w:ascii="Arial" w:hAnsi="Arial" w:cs="Arial"/>
          <w:i/>
          <w:iCs/>
        </w:rPr>
        <w:t>con la exclusividad de los carriles para el transporte público masivo, la renovación de la malla vial y la ampliación de corredores, la movilidad mejorará de manera significativa, reduciendo los tiempos de viaje. De igual forma, con la renovación urbano paisajística del espacio público y la recuperación de corredores peatonales</w:t>
      </w:r>
      <w:r>
        <w:rPr>
          <w:rFonts w:ascii="Arial" w:hAnsi="Arial" w:cs="Arial"/>
          <w:i/>
          <w:iCs/>
        </w:rPr>
        <w:t>,</w:t>
      </w:r>
      <w:r w:rsidRPr="00EC1B2D">
        <w:rPr>
          <w:rFonts w:ascii="Arial" w:hAnsi="Arial" w:cs="Arial"/>
          <w:i/>
          <w:iCs/>
        </w:rPr>
        <w:t xml:space="preserve"> amplios y con rampas de acceso, se brindará mayor seguridad a </w:t>
      </w:r>
      <w:r>
        <w:rPr>
          <w:rFonts w:ascii="Arial" w:hAnsi="Arial" w:cs="Arial"/>
          <w:i/>
          <w:iCs/>
        </w:rPr>
        <w:t>peatones y</w:t>
      </w:r>
      <w:r w:rsidRPr="00EC1B2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 w:rsidRPr="00EC1B2D">
        <w:rPr>
          <w:rFonts w:ascii="Arial" w:hAnsi="Arial" w:cs="Arial"/>
          <w:i/>
          <w:iCs/>
        </w:rPr>
        <w:t xml:space="preserve">personas con capacidad reducida, quienes además disfrutarán de un </w:t>
      </w:r>
      <w:r>
        <w:rPr>
          <w:rFonts w:ascii="Arial" w:hAnsi="Arial" w:cs="Arial"/>
          <w:i/>
          <w:iCs/>
        </w:rPr>
        <w:t xml:space="preserve">agradable </w:t>
      </w:r>
      <w:r w:rsidRPr="00EC1B2D">
        <w:rPr>
          <w:rFonts w:ascii="Arial" w:hAnsi="Arial" w:cs="Arial"/>
          <w:i/>
          <w:iCs/>
        </w:rPr>
        <w:t>entorno</w:t>
      </w:r>
      <w:r w:rsidRPr="00EC1B2D">
        <w:rPr>
          <w:rFonts w:ascii="Arial" w:hAnsi="Arial" w:cs="Arial"/>
        </w:rPr>
        <w:t xml:space="preserve">” manifestó Katherine Manco Quiroz, </w:t>
      </w:r>
      <w:r>
        <w:rPr>
          <w:rFonts w:ascii="Arial" w:hAnsi="Arial" w:cs="Arial"/>
        </w:rPr>
        <w:t>g</w:t>
      </w:r>
      <w:r w:rsidRPr="00EC1B2D">
        <w:rPr>
          <w:rFonts w:ascii="Arial" w:hAnsi="Arial" w:cs="Arial"/>
        </w:rPr>
        <w:t>erente de Metroplús S.A</w:t>
      </w:r>
    </w:p>
    <w:p w14:paraId="06938C16" w14:textId="77777777" w:rsidR="00EC1B2D" w:rsidRDefault="00EC1B2D" w:rsidP="00EC1B2D">
      <w:pPr>
        <w:pStyle w:val="Prrafodelista"/>
        <w:jc w:val="both"/>
        <w:rPr>
          <w:rFonts w:ascii="Arial" w:hAnsi="Arial" w:cs="Arial"/>
        </w:rPr>
      </w:pPr>
    </w:p>
    <w:p w14:paraId="5FDA765D" w14:textId="77777777" w:rsidR="00EC1B2D" w:rsidRDefault="00EC1B2D" w:rsidP="00A3354D">
      <w:pPr>
        <w:jc w:val="both"/>
        <w:rPr>
          <w:rFonts w:ascii="Arial" w:hAnsi="Arial" w:cs="Arial"/>
        </w:rPr>
      </w:pPr>
    </w:p>
    <w:p w14:paraId="47000BEC" w14:textId="77777777" w:rsidR="00C83032" w:rsidRDefault="00C83032" w:rsidP="00A3354D">
      <w:pPr>
        <w:jc w:val="both"/>
        <w:rPr>
          <w:rFonts w:ascii="Arial" w:hAnsi="Arial" w:cs="Arial"/>
        </w:rPr>
      </w:pPr>
    </w:p>
    <w:p w14:paraId="203D73F9" w14:textId="77777777" w:rsidR="00C83032" w:rsidRDefault="00C83032" w:rsidP="00A3354D">
      <w:pPr>
        <w:jc w:val="both"/>
        <w:rPr>
          <w:rFonts w:ascii="Arial" w:hAnsi="Arial" w:cs="Arial"/>
        </w:rPr>
      </w:pPr>
    </w:p>
    <w:p w14:paraId="664FA956" w14:textId="77777777" w:rsidR="00C83032" w:rsidRDefault="00C83032" w:rsidP="00A3354D">
      <w:pPr>
        <w:jc w:val="both"/>
        <w:rPr>
          <w:rFonts w:ascii="Arial" w:hAnsi="Arial" w:cs="Arial"/>
        </w:rPr>
      </w:pPr>
    </w:p>
    <w:p w14:paraId="0340B4DA" w14:textId="77777777" w:rsidR="00C83032" w:rsidRPr="00A3354D" w:rsidRDefault="00C83032" w:rsidP="00A3354D">
      <w:pPr>
        <w:jc w:val="both"/>
        <w:rPr>
          <w:rFonts w:ascii="Arial" w:hAnsi="Arial" w:cs="Arial"/>
        </w:rPr>
      </w:pPr>
    </w:p>
    <w:p w14:paraId="2FE0225C" w14:textId="77777777" w:rsidR="00C83032" w:rsidRPr="00DB1820" w:rsidRDefault="00C83032" w:rsidP="00C83032">
      <w:pPr>
        <w:jc w:val="both"/>
        <w:rPr>
          <w:rFonts w:ascii="Arial" w:hAnsi="Arial" w:cs="Arial"/>
          <w:b/>
          <w:bCs/>
        </w:rPr>
      </w:pPr>
      <w:r w:rsidRPr="00DB1820">
        <w:rPr>
          <w:rFonts w:ascii="Arial" w:hAnsi="Arial" w:cs="Arial"/>
          <w:b/>
          <w:bCs/>
        </w:rPr>
        <w:lastRenderedPageBreak/>
        <w:t xml:space="preserve">Seguimos avanzando </w:t>
      </w:r>
    </w:p>
    <w:p w14:paraId="4492F458" w14:textId="77777777" w:rsidR="00C83032" w:rsidRPr="00DB1820" w:rsidRDefault="00C83032" w:rsidP="00C83032">
      <w:pPr>
        <w:jc w:val="both"/>
        <w:rPr>
          <w:rFonts w:ascii="Arial" w:hAnsi="Arial" w:cs="Arial"/>
          <w:b/>
          <w:bCs/>
        </w:rPr>
      </w:pPr>
    </w:p>
    <w:p w14:paraId="54B4B467" w14:textId="77777777" w:rsidR="00C83032" w:rsidRPr="0097535C" w:rsidRDefault="00C83032" w:rsidP="00C83032">
      <w:pPr>
        <w:jc w:val="both"/>
        <w:rPr>
          <w:rFonts w:ascii="Arial" w:hAnsi="Arial" w:cs="Arial"/>
        </w:rPr>
      </w:pPr>
      <w:r w:rsidRPr="00DB1820">
        <w:rPr>
          <w:rFonts w:ascii="Arial" w:hAnsi="Arial" w:cs="Arial"/>
        </w:rPr>
        <w:t xml:space="preserve">Para finalizar el proyecto </w:t>
      </w:r>
      <w:r>
        <w:rPr>
          <w:rFonts w:ascii="Arial" w:hAnsi="Arial" w:cs="Arial"/>
        </w:rPr>
        <w:t xml:space="preserve">en el municipio de Envigado, </w:t>
      </w:r>
      <w:r w:rsidRPr="00DB1820">
        <w:rPr>
          <w:rFonts w:ascii="Arial" w:hAnsi="Arial" w:cs="Arial"/>
        </w:rPr>
        <w:t xml:space="preserve">se construirá un tercer y último tramo en esta Pretroncal Sur, denominado 2C, el cual </w:t>
      </w:r>
      <w:r>
        <w:rPr>
          <w:rFonts w:ascii="Arial" w:hAnsi="Arial" w:cs="Arial"/>
        </w:rPr>
        <w:t>consta</w:t>
      </w:r>
      <w:r w:rsidRPr="00DB1820">
        <w:rPr>
          <w:rFonts w:ascii="Arial" w:hAnsi="Arial" w:cs="Arial"/>
        </w:rPr>
        <w:t xml:space="preserve"> de 125 m de longitud entre el restaurante Palogrande y San Marcos, para el cual se cuenta con recursos cofinanciables </w:t>
      </w:r>
      <w:r w:rsidRPr="0097535C">
        <w:rPr>
          <w:rFonts w:ascii="Arial" w:hAnsi="Arial" w:cs="Arial"/>
        </w:rPr>
        <w:t xml:space="preserve">para su ejecución por </w:t>
      </w:r>
      <w:r w:rsidRPr="0097535C">
        <w:rPr>
          <w:rFonts w:ascii="Arial" w:hAnsi="Arial" w:cs="Arial"/>
          <w:b/>
          <w:bCs/>
        </w:rPr>
        <w:t>$5.647 millones</w:t>
      </w:r>
      <w:r w:rsidRPr="0097535C">
        <w:rPr>
          <w:rFonts w:ascii="Arial" w:hAnsi="Arial" w:cs="Arial"/>
        </w:rPr>
        <w:t xml:space="preserve">. Con el Municipio de Envigado ya se adelantó el aprovechamiento forestal respectivo y </w:t>
      </w:r>
      <w:r>
        <w:rPr>
          <w:rFonts w:ascii="Arial" w:hAnsi="Arial" w:cs="Arial"/>
        </w:rPr>
        <w:t xml:space="preserve">se estima que los trabajos de obra inicien </w:t>
      </w:r>
      <w:r w:rsidRPr="0097535C">
        <w:rPr>
          <w:rFonts w:ascii="Arial" w:hAnsi="Arial" w:cs="Arial"/>
        </w:rPr>
        <w:t>en enero del 2024 con un plazo de ejecución de siete meses; a la fecha</w:t>
      </w:r>
      <w:r>
        <w:rPr>
          <w:rFonts w:ascii="Arial" w:hAnsi="Arial" w:cs="Arial"/>
        </w:rPr>
        <w:t>,</w:t>
      </w:r>
      <w:r w:rsidRPr="0097535C">
        <w:rPr>
          <w:rFonts w:ascii="Arial" w:hAnsi="Arial" w:cs="Arial"/>
        </w:rPr>
        <w:t xml:space="preserve"> se están estructurando y revisando los documentos precontractuales por parte del Ministerio de Transporte, para proceder en el próximo mes de octubre con la publicación de los procesos de selección del contratista de obra e interventoría.  </w:t>
      </w:r>
    </w:p>
    <w:p w14:paraId="3379A47E" w14:textId="77777777" w:rsidR="00C83032" w:rsidRPr="00DB1820" w:rsidRDefault="00C83032" w:rsidP="00C83032">
      <w:pPr>
        <w:jc w:val="both"/>
        <w:rPr>
          <w:rFonts w:ascii="Arial" w:hAnsi="Arial" w:cs="Arial"/>
        </w:rPr>
      </w:pPr>
    </w:p>
    <w:p w14:paraId="5CA83DC7" w14:textId="77777777" w:rsidR="00C83032" w:rsidRPr="00DB1820" w:rsidRDefault="00C83032" w:rsidP="00C83032">
      <w:pPr>
        <w:jc w:val="both"/>
        <w:rPr>
          <w:rFonts w:ascii="Arial" w:hAnsi="Arial" w:cs="Arial"/>
        </w:rPr>
      </w:pPr>
      <w:r w:rsidRPr="00DB1820">
        <w:rPr>
          <w:rFonts w:ascii="Arial" w:hAnsi="Arial" w:cs="Arial"/>
        </w:rPr>
        <w:t>Después de la finalización de la infraestructura vial y urbana, vendrá la construcción de las estaciones, las cuales estarán a cargo del Municipio de Envigado, atendiendo lo dispuesto por el convenio de cofinanciación de los recursos del proyecto. Metropl</w:t>
      </w:r>
      <w:r>
        <w:rPr>
          <w:rFonts w:ascii="Arial" w:hAnsi="Arial" w:cs="Arial"/>
        </w:rPr>
        <w:t>ú</w:t>
      </w:r>
      <w:r w:rsidRPr="00DB18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S.A.</w:t>
      </w:r>
      <w:r w:rsidRPr="00DB1820">
        <w:rPr>
          <w:rFonts w:ascii="Arial" w:hAnsi="Arial" w:cs="Arial"/>
        </w:rPr>
        <w:t xml:space="preserve"> cuenta para ello</w:t>
      </w:r>
      <w:r>
        <w:rPr>
          <w:rFonts w:ascii="Arial" w:hAnsi="Arial" w:cs="Arial"/>
        </w:rPr>
        <w:t>,</w:t>
      </w:r>
      <w:r w:rsidRPr="00DB1820">
        <w:rPr>
          <w:rFonts w:ascii="Arial" w:hAnsi="Arial" w:cs="Arial"/>
        </w:rPr>
        <w:t xml:space="preserve"> con recursos cofinanciables para contratar los estudios y diseños de esas mismas estaciones</w:t>
      </w:r>
      <w:r>
        <w:rPr>
          <w:rFonts w:ascii="Arial" w:hAnsi="Arial" w:cs="Arial"/>
        </w:rPr>
        <w:t xml:space="preserve">, </w:t>
      </w:r>
      <w:r w:rsidRPr="00DB1820">
        <w:rPr>
          <w:rFonts w:ascii="Arial" w:hAnsi="Arial" w:cs="Arial"/>
        </w:rPr>
        <w:t>a través de un proceso que iniciará también en el mes de octubre de 2023</w:t>
      </w:r>
      <w:r>
        <w:rPr>
          <w:rFonts w:ascii="Arial" w:hAnsi="Arial" w:cs="Arial"/>
        </w:rPr>
        <w:t xml:space="preserve">. </w:t>
      </w:r>
      <w:r w:rsidRPr="00DB1820">
        <w:rPr>
          <w:rFonts w:ascii="Arial" w:hAnsi="Arial" w:cs="Arial"/>
        </w:rPr>
        <w:t xml:space="preserve"> </w:t>
      </w:r>
    </w:p>
    <w:p w14:paraId="3D56EA7D" w14:textId="77777777" w:rsidR="00C83032" w:rsidRPr="00832219" w:rsidRDefault="00C83032" w:rsidP="00C83032">
      <w:pPr>
        <w:shd w:val="clear" w:color="auto" w:fill="FFFFFF"/>
        <w:rPr>
          <w:rFonts w:ascii="Arial" w:hAnsi="Arial" w:cs="Arial"/>
          <w:color w:val="222222"/>
        </w:rPr>
      </w:pPr>
    </w:p>
    <w:p w14:paraId="4A6E862A" w14:textId="5B6340EA" w:rsidR="00C83032" w:rsidRPr="00DB1820" w:rsidRDefault="00C83032" w:rsidP="00C83032">
      <w:pPr>
        <w:jc w:val="both"/>
        <w:rPr>
          <w:rFonts w:ascii="Arial" w:hAnsi="Arial" w:cs="Arial"/>
        </w:rPr>
      </w:pPr>
      <w:r w:rsidRPr="00265F70">
        <w:rPr>
          <w:rFonts w:ascii="Arial" w:hAnsi="Arial" w:cs="Arial"/>
          <w:i/>
          <w:iCs/>
          <w:lang w:val="es-ES"/>
        </w:rPr>
        <w:t>“</w:t>
      </w:r>
      <w:r>
        <w:rPr>
          <w:rFonts w:ascii="Arial" w:hAnsi="Arial" w:cs="Arial"/>
          <w:i/>
          <w:iCs/>
          <w:lang w:val="es-ES"/>
        </w:rPr>
        <w:t xml:space="preserve">Nos sentimos muy felices de dar apertura a esta obra en la </w:t>
      </w:r>
      <w:r w:rsidRPr="00265F70">
        <w:rPr>
          <w:rFonts w:ascii="Arial" w:hAnsi="Arial" w:cs="Arial"/>
          <w:i/>
          <w:iCs/>
        </w:rPr>
        <w:t xml:space="preserve">que </w:t>
      </w:r>
      <w:r>
        <w:rPr>
          <w:rFonts w:ascii="Arial" w:hAnsi="Arial" w:cs="Arial"/>
          <w:i/>
          <w:iCs/>
        </w:rPr>
        <w:t xml:space="preserve">trabajamos de manera </w:t>
      </w:r>
      <w:r w:rsidRPr="00265F70">
        <w:rPr>
          <w:rFonts w:ascii="Arial" w:hAnsi="Arial" w:cs="Arial"/>
          <w:i/>
          <w:iCs/>
        </w:rPr>
        <w:t>articulad</w:t>
      </w:r>
      <w:r>
        <w:rPr>
          <w:rFonts w:ascii="Arial" w:hAnsi="Arial" w:cs="Arial"/>
          <w:i/>
          <w:iCs/>
        </w:rPr>
        <w:t>a</w:t>
      </w:r>
      <w:r w:rsidRPr="00265F70">
        <w:rPr>
          <w:rFonts w:ascii="Arial" w:hAnsi="Arial" w:cs="Arial"/>
          <w:i/>
          <w:iCs/>
        </w:rPr>
        <w:t xml:space="preserve"> con la Alcaldía de Envigado</w:t>
      </w:r>
      <w:r w:rsidR="00926952">
        <w:rPr>
          <w:rFonts w:ascii="Arial" w:hAnsi="Arial" w:cs="Arial"/>
          <w:i/>
          <w:iCs/>
        </w:rPr>
        <w:t xml:space="preserve"> y la Unidad de Movilidad Urbana Sostenibledel Ministerio de Transporte,</w:t>
      </w:r>
      <w:r w:rsidRPr="00265F70">
        <w:rPr>
          <w:rFonts w:ascii="Arial" w:hAnsi="Arial" w:cs="Arial"/>
          <w:i/>
          <w:iCs/>
        </w:rPr>
        <w:t xml:space="preserve"> apostándole a proyectos de Movilidad Sostenible e Inteligente, con infraestructura urbana, moderna, incluyente, segura y amigable con el ambiente, que mejora la calidad de vida de los habitantes del territorio metropolitano”, </w:t>
      </w:r>
      <w:r w:rsidRPr="00DB1820">
        <w:rPr>
          <w:rFonts w:ascii="Arial" w:hAnsi="Arial" w:cs="Arial"/>
        </w:rPr>
        <w:t xml:space="preserve">concluyó la </w:t>
      </w:r>
      <w:r>
        <w:rPr>
          <w:rFonts w:ascii="Arial" w:hAnsi="Arial" w:cs="Arial"/>
        </w:rPr>
        <w:t>G</w:t>
      </w:r>
      <w:r w:rsidRPr="00DB1820">
        <w:rPr>
          <w:rFonts w:ascii="Arial" w:hAnsi="Arial" w:cs="Arial"/>
        </w:rPr>
        <w:t xml:space="preserve">erente de Metroplús S.A. </w:t>
      </w:r>
    </w:p>
    <w:p w14:paraId="0D1DE169" w14:textId="77777777" w:rsidR="00C83032" w:rsidRDefault="00C83032" w:rsidP="00C83032">
      <w:pPr>
        <w:jc w:val="both"/>
        <w:rPr>
          <w:rFonts w:ascii="Arial" w:eastAsia="Arial" w:hAnsi="Arial" w:cs="Arial"/>
          <w:b/>
          <w:sz w:val="22"/>
          <w:szCs w:val="22"/>
          <w:lang w:val="es-CO" w:eastAsia="es-CO"/>
        </w:rPr>
      </w:pPr>
    </w:p>
    <w:p w14:paraId="4E5D3F0D" w14:textId="77777777" w:rsidR="00C83032" w:rsidRDefault="00C83032" w:rsidP="00C83032">
      <w:pPr>
        <w:jc w:val="both"/>
        <w:rPr>
          <w:rFonts w:ascii="Arial" w:eastAsia="Arial" w:hAnsi="Arial" w:cs="Arial"/>
          <w:b/>
          <w:sz w:val="22"/>
          <w:szCs w:val="22"/>
          <w:lang w:val="es-CO" w:eastAsia="es-CO"/>
        </w:rPr>
      </w:pPr>
    </w:p>
    <w:p w14:paraId="6A48C19E" w14:textId="77777777" w:rsidR="00C83032" w:rsidRPr="004F37D6" w:rsidRDefault="00C83032" w:rsidP="00C83032">
      <w:pPr>
        <w:jc w:val="both"/>
        <w:rPr>
          <w:rFonts w:ascii="Arial" w:hAnsi="Arial" w:cs="Arial"/>
          <w:sz w:val="22"/>
          <w:szCs w:val="22"/>
        </w:rPr>
      </w:pPr>
      <w:r w:rsidRPr="004F37D6">
        <w:rPr>
          <w:rFonts w:ascii="Arial" w:eastAsia="Arial" w:hAnsi="Arial" w:cs="Arial"/>
          <w:b/>
          <w:sz w:val="22"/>
          <w:szCs w:val="22"/>
          <w:lang w:val="es-CO" w:eastAsia="es-CO"/>
        </w:rPr>
        <w:t>Oficina de Comunicaciones</w:t>
      </w:r>
    </w:p>
    <w:p w14:paraId="1B34E614" w14:textId="77777777" w:rsidR="00EC1B2D" w:rsidRDefault="00EC1B2D" w:rsidP="00EC1B2D">
      <w:pPr>
        <w:pStyle w:val="Prrafodelista"/>
        <w:jc w:val="both"/>
        <w:rPr>
          <w:rFonts w:ascii="Arial" w:hAnsi="Arial" w:cs="Arial"/>
        </w:rPr>
      </w:pPr>
    </w:p>
    <w:sectPr w:rsidR="00EC1B2D" w:rsidSect="00501934">
      <w:headerReference w:type="default" r:id="rId7"/>
      <w:pgSz w:w="12240" w:h="15840"/>
      <w:pgMar w:top="2552" w:right="1134" w:bottom="1418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378F" w14:textId="77777777" w:rsidR="00E9017D" w:rsidRDefault="00CF5A6B">
      <w:r>
        <w:separator/>
      </w:r>
    </w:p>
  </w:endnote>
  <w:endnote w:type="continuationSeparator" w:id="0">
    <w:p w14:paraId="0FD1ECBC" w14:textId="77777777" w:rsidR="00E9017D" w:rsidRDefault="00CF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E02" w14:textId="77777777" w:rsidR="00E9017D" w:rsidRDefault="00CF5A6B">
      <w:r>
        <w:separator/>
      </w:r>
    </w:p>
  </w:footnote>
  <w:footnote w:type="continuationSeparator" w:id="0">
    <w:p w14:paraId="4AFB6677" w14:textId="77777777" w:rsidR="00E9017D" w:rsidRDefault="00CF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4E28" w14:textId="77777777" w:rsidR="00A3354D" w:rsidRDefault="003438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1990CEC" wp14:editId="3791706F">
          <wp:simplePos x="0" y="0"/>
          <wp:positionH relativeFrom="margin">
            <wp:posOffset>-523240</wp:posOffset>
          </wp:positionH>
          <wp:positionV relativeFrom="margin">
            <wp:posOffset>-1366520</wp:posOffset>
          </wp:positionV>
          <wp:extent cx="7380000" cy="9550266"/>
          <wp:effectExtent l="0" t="0" r="0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 Boletin Prensa_Metroplús_01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955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375"/>
    <w:multiLevelType w:val="hybridMultilevel"/>
    <w:tmpl w:val="A684B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1DE2"/>
    <w:multiLevelType w:val="hybridMultilevel"/>
    <w:tmpl w:val="7FEAD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43E4"/>
    <w:multiLevelType w:val="hybridMultilevel"/>
    <w:tmpl w:val="5672D6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1B0DCC"/>
    <w:multiLevelType w:val="hybridMultilevel"/>
    <w:tmpl w:val="5FB8B1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4EF7"/>
    <w:multiLevelType w:val="hybridMultilevel"/>
    <w:tmpl w:val="2CB6C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4822">
    <w:abstractNumId w:val="2"/>
  </w:num>
  <w:num w:numId="2" w16cid:durableId="255328790">
    <w:abstractNumId w:val="0"/>
  </w:num>
  <w:num w:numId="3" w16cid:durableId="891159718">
    <w:abstractNumId w:val="1"/>
  </w:num>
  <w:num w:numId="4" w16cid:durableId="2093500814">
    <w:abstractNumId w:val="3"/>
  </w:num>
  <w:num w:numId="5" w16cid:durableId="2135245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76"/>
    <w:rsid w:val="002867E2"/>
    <w:rsid w:val="0034386C"/>
    <w:rsid w:val="00417CBA"/>
    <w:rsid w:val="004A70C5"/>
    <w:rsid w:val="004F37D6"/>
    <w:rsid w:val="0055423A"/>
    <w:rsid w:val="006E4B14"/>
    <w:rsid w:val="00796501"/>
    <w:rsid w:val="00841B6F"/>
    <w:rsid w:val="00926952"/>
    <w:rsid w:val="0097535C"/>
    <w:rsid w:val="009A328A"/>
    <w:rsid w:val="00A14668"/>
    <w:rsid w:val="00A273C0"/>
    <w:rsid w:val="00A3354D"/>
    <w:rsid w:val="00AC033E"/>
    <w:rsid w:val="00BB5376"/>
    <w:rsid w:val="00C70511"/>
    <w:rsid w:val="00C83032"/>
    <w:rsid w:val="00CB10F5"/>
    <w:rsid w:val="00CF5A6B"/>
    <w:rsid w:val="00DD5BA3"/>
    <w:rsid w:val="00E9017D"/>
    <w:rsid w:val="00EC1B2D"/>
    <w:rsid w:val="00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F392"/>
  <w15:chartTrackingRefBased/>
  <w15:docId w15:val="{6D372401-04B1-405D-8DA4-24D5EAF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7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376"/>
    <w:rPr>
      <w:sz w:val="24"/>
      <w:szCs w:val="24"/>
      <w:lang w:val="es-ES_tradnl"/>
    </w:rPr>
  </w:style>
  <w:style w:type="paragraph" w:styleId="Prrafodelista">
    <w:name w:val="List Paragraph"/>
    <w:aliases w:val="Bolita,Guión,Viñeta 2,BOLA,Párrafo de lista21,Titulo 8,Párrafo de lista3,HOJA,Párrafo encimadas,Colorful List Accent 1,Colorful List - Accent 11,BOLADEF,Bola,Párrafo de lista31,BOLITA,Párrafo de lista2,Párrafo de lista5,Estilo 3"/>
    <w:basedOn w:val="Normal"/>
    <w:link w:val="PrrafodelistaCar"/>
    <w:uiPriority w:val="34"/>
    <w:qFormat/>
    <w:rsid w:val="00BB5376"/>
    <w:pPr>
      <w:ind w:left="720"/>
      <w:contextualSpacing/>
    </w:pPr>
  </w:style>
  <w:style w:type="character" w:customStyle="1" w:styleId="PrrafodelistaCar">
    <w:name w:val="Párrafo de lista Car"/>
    <w:aliases w:val="Bolita Car,Guión Car,Viñeta 2 Car,BOLA Car,Párrafo de lista21 Car,Titulo 8 Car,Párrafo de lista3 Car,HOJA Car,Párrafo encimadas Car,Colorful List Accent 1 Car,Colorful List - Accent 11 Car,BOLADEF Car,Bola Car,Párrafo de lista31 Car"/>
    <w:link w:val="Prrafodelista"/>
    <w:uiPriority w:val="34"/>
    <w:locked/>
    <w:rsid w:val="00BB5376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CF5A6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5A6B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Maria Jaramillo Aristizabal</dc:creator>
  <cp:keywords/>
  <dc:description/>
  <cp:lastModifiedBy>Liliana Maria Jaramillo Aristizabal</cp:lastModifiedBy>
  <cp:revision>8</cp:revision>
  <dcterms:created xsi:type="dcterms:W3CDTF">2023-09-26T21:51:00Z</dcterms:created>
  <dcterms:modified xsi:type="dcterms:W3CDTF">2023-09-27T19:24:00Z</dcterms:modified>
</cp:coreProperties>
</file>